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" w:after="0"/>
        <w:rPr>
          <w:color w:val="000000"/>
        </w:rPr>
      </w:pPr>
      <w:bookmarkStart w:id="0" w:name="_GoBack"/>
      <w:bookmarkEnd w:id="0"/>
      <w:r>
        <w:rPr>
          <w:color w:val="000000"/>
          <w:sz w:val="27"/>
        </w:rPr>
        <w:t xml:space="preserve">  </w:t>
      </w:r>
    </w:p>
    <w:p>
      <w:pPr>
        <w:pStyle w:val="Normal"/>
        <w:ind w:left="2179"/>
        <w:rPr>
          <w:color w:val="000000"/>
          <w:sz w:val="20"/>
        </w:rPr>
      </w:pPr>
      <w:r>
        <w:rPr>
          <w:color w:val="000000"/>
          <w:sz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0"/>
            <wp:wrapSquare wrapText="right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pacing w:before="8" w:after="0"/>
        <w:rPr>
          <w:color w:val="000000"/>
          <w:sz w:val="17"/>
        </w:rPr>
      </w:pPr>
      <w:r>
        <w:rPr>
          <w:color w:val="000000"/>
          <w:sz w:val="17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52"/>
        </w:rPr>
      </w:pPr>
      <w:r>
        <w:rPr>
          <w:b/>
          <w:color w:val="000000"/>
          <w:sz w:val="52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lineRule="auto" w:line="360" w:before="78" w:after="0"/>
        <w:ind w:hanging="1" w:left="619" w:right="639"/>
        <w:jc w:val="center"/>
        <w:rPr>
          <w:color w:val="000000"/>
        </w:rPr>
      </w:pPr>
      <w:r>
        <w:rPr>
          <w:b/>
          <w:color w:val="000000"/>
          <w:sz w:val="52"/>
        </w:rPr>
        <w:t>INFORMATOR TELEADRESOWY INSTYTUCJI ZAJMUJĄCYCH SIĘ PRZECIWDZIAŁANIEM PRZEMOCY DOMOWEJ NA TERENIE POWIATU TARNOWSKIEGO</w:t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58"/>
        </w:rPr>
      </w:pPr>
      <w:r>
        <w:rPr>
          <w:b/>
          <w:color w:val="000000"/>
          <w:sz w:val="58"/>
        </w:rPr>
      </w:r>
    </w:p>
    <w:p>
      <w:pPr>
        <w:pStyle w:val="Normal"/>
        <w:rPr>
          <w:b/>
          <w:color w:val="000000"/>
          <w:sz w:val="66"/>
        </w:rPr>
      </w:pPr>
      <w:r>
        <w:rPr>
          <w:b/>
          <w:color w:val="000000"/>
          <w:sz w:val="66"/>
        </w:rPr>
      </w:r>
    </w:p>
    <w:p>
      <w:pPr>
        <w:sectPr>
          <w:footerReference w:type="default" r:id="rId3"/>
          <w:type w:val="nextPage"/>
          <w:pgSz w:w="11906" w:h="16838"/>
          <w:pgMar w:left="1200" w:right="1180" w:gutter="0" w:header="0" w:top="1580" w:footer="708" w:bottom="765"/>
          <w:pgNumType w:fmt="decimal"/>
          <w:formProt w:val="false"/>
          <w:textDirection w:val="lrTb"/>
          <w:docGrid w:type="default" w:linePitch="100" w:charSpace="0"/>
        </w:sectPr>
        <w:pStyle w:val="BodyText"/>
        <w:spacing w:before="1" w:after="0"/>
        <w:ind w:left="1218" w:right="1234"/>
        <w:jc w:val="center"/>
        <w:rPr>
          <w:color w:val="000000"/>
        </w:rPr>
      </w:pPr>
      <w:r>
        <w:rPr>
          <w:color w:val="000000"/>
          <w:sz w:val="40"/>
          <w:szCs w:val="40"/>
        </w:rPr>
        <w:t>Tarnów 2024</w:t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 xml:space="preserve">POWIATOWE CENTRUM POMOCY RODZINIE </w:t>
        <w:br/>
        <w:t xml:space="preserve">                        W TARNOWIE</w:t>
      </w:r>
    </w:p>
    <w:p>
      <w:pPr>
        <w:pStyle w:val="Normal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6"/>
        <w:gridCol w:w="5151"/>
      </w:tblGrid>
      <w:tr>
        <w:trPr>
          <w:trHeight w:val="275" w:hRule="atLeast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 w:right="125"/>
              <w:rPr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>ul. Urszulańska 19</w:t>
            </w:r>
          </w:p>
          <w:p>
            <w:pPr>
              <w:pStyle w:val="TableParagraph"/>
              <w:ind w:left="852" w:right="844"/>
              <w:rPr>
                <w:color w:val="000000"/>
              </w:rPr>
            </w:pPr>
            <w:r>
              <w:rPr>
                <w:color w:val="000000"/>
                <w:sz w:val="24"/>
              </w:rPr>
              <w:t>33-100 Tarnów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 w:after="0"/>
              <w:ind w:left="131" w:right="1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tel.    14  621 56 83</w:t>
            </w:r>
          </w:p>
          <w:p>
            <w:pPr>
              <w:pStyle w:val="TableParagraph"/>
              <w:ind w:left="129" w:right="1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fax:   14  688 91 22</w:t>
            </w:r>
          </w:p>
        </w:tc>
      </w:tr>
      <w:tr>
        <w:trPr>
          <w:trHeight w:val="275" w:hRule="atLeast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color w:val="000000"/>
              </w:rPr>
              <w:t>pcpr@powiat.tarnow.pl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2" w:right="125"/>
              <w:rPr/>
            </w:pPr>
            <w:hyperlink r:id="rId4">
              <w:r>
                <w:rPr>
                  <w:color w:val="000000"/>
                </w:rPr>
                <w:t>www.pcprtarnow.pl</w:t>
              </w:r>
            </w:hyperlink>
          </w:p>
        </w:tc>
      </w:tr>
      <w:tr>
        <w:trPr>
          <w:trHeight w:val="3971" w:hRule="atLeast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 realizacja programu korekcyjno- edukacyjnego dla osób stosujących przemoc domową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stosujących przemoc domową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doświadczających przemocy domowej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-program zajęć edukacyjnych dla osób doświadczających przemocy domowej</w:t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spacing w:before="1" w:after="0"/>
              <w:ind w:hanging="4" w:left="458" w:right="447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 specjalistyczne: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- pracownik socjalny (w godz. pracy urzędu </w:t>
              <w:br/>
              <w:t>pon. - pt. 7:00-15:00)</w:t>
            </w:r>
          </w:p>
          <w:p>
            <w:pPr>
              <w:pStyle w:val="TableParagraph"/>
              <w:ind w:left="130" w:right="1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- psycholog: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pon. - pt. 7:00 - 15:00 </w:t>
              <w:br/>
              <w:t>pon. 16:00-19:30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pt. 16:00-19:00</w:t>
            </w:r>
          </w:p>
          <w:p>
            <w:pPr>
              <w:pStyle w:val="TableParagraph"/>
              <w:ind w:left="130" w:right="1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29" w:right="125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  <w:t>Powiatowy Ośrodek Interwencji Kryzysowej w Wojniczu</w:t>
      </w:r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9"/>
        <w:gridCol w:w="4224"/>
      </w:tblGrid>
      <w:tr>
        <w:trPr>
          <w:trHeight w:val="275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827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firstLine="24" w:left="1358" w:right="1332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Budynek przy Zespole Szkół Licealnych </w:t>
              <w:br/>
              <w:t xml:space="preserve">i Technicznych </w:t>
              <w:br/>
              <w:t>ul. Jagiellońska 17</w:t>
              <w:br/>
              <w:t>32-830 Wojnicz</w:t>
            </w:r>
          </w:p>
          <w:p>
            <w:pPr>
              <w:pStyle w:val="TableParagraph"/>
              <w:spacing w:before="135" w:after="0"/>
              <w:ind w:firstLine="24" w:left="1358" w:right="13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/>
              <w:jc w:val="lef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dyżur stacjonarny od pon. do pt. </w:t>
              <w:br/>
              <w:t>w godz. 07:00-15:00</w:t>
            </w:r>
          </w:p>
          <w:p>
            <w:pPr>
              <w:pStyle w:val="TableParagraph"/>
              <w:ind w:left="112" w:right="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/>
            </w:r>
          </w:p>
          <w:p>
            <w:pPr>
              <w:pStyle w:val="TableParagraph"/>
              <w:ind w:left="112" w:right="47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tel.:</w:t>
            </w:r>
            <w:r>
              <w:rPr>
                <w:color w:val="000000"/>
                <w:sz w:val="24"/>
              </w:rPr>
              <w:t xml:space="preserve">    14 - 650 13 92 od 7:00 – 15:00</w:t>
            </w:r>
          </w:p>
          <w:p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512-</w:t>
            </w:r>
            <w:r>
              <w:rPr>
                <w:color w:val="000000"/>
                <w:sz w:val="24"/>
              </w:rPr>
              <w:t>259-253    od 15:00 – 7:00</w:t>
            </w:r>
          </w:p>
          <w:p>
            <w:pPr>
              <w:pStyle w:val="TableParagraph"/>
              <w:ind w:left="112" w:right="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pcpr.poik@powiat.tarnow.pl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www.pcprtarnow.pl</w:t>
            </w:r>
          </w:p>
        </w:tc>
      </w:tr>
      <w:tr>
        <w:trPr>
          <w:trHeight w:val="1043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Pomoc psychologiczna, terapeutyczna, pedagogiczna, prawna i socjalna</w:t>
            </w:r>
          </w:p>
        </w:tc>
      </w:tr>
    </w:tbl>
    <w:p>
      <w:pPr>
        <w:pStyle w:val="BodyText"/>
        <w:ind w:right="1236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  <w:t>Komenda Miejska Policji w Tarnowie</w:t>
      </w:r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Traugutta 4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33-101 Tarnów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47 831 29 00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14- 628 29 00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5">
              <w:r>
                <w:rPr>
                  <w:rStyle w:val="Hyperlink"/>
                  <w:color w:val="000000"/>
                  <w:sz w:val="24"/>
                </w:rPr>
                <w:t>kmp@tarnow.policja.gov.pl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6">
              <w:r>
                <w:rPr>
                  <w:color w:val="000000"/>
                  <w:sz w:val="24"/>
                </w:rPr>
                <w:t>www.tarnow.policja.gov</w:t>
              </w:r>
            </w:hyperlink>
            <w:r>
              <w:rPr>
                <w:color w:val="000000"/>
                <w:sz w:val="24"/>
              </w:rPr>
              <w:t>.pl</w:t>
            </w:r>
          </w:p>
        </w:tc>
      </w:tr>
    </w:tbl>
    <w:p>
      <w:pPr>
        <w:pStyle w:val="Normal"/>
        <w:spacing w:before="10" w:after="0"/>
        <w:rPr>
          <w:b/>
          <w:color w:val="000000"/>
          <w:sz w:val="23"/>
        </w:rPr>
      </w:pPr>
      <w:r>
        <w:rPr>
          <w:b/>
          <w:color w:val="000000"/>
          <w:sz w:val="23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6"/>
        <w:jc w:val="center"/>
        <w:rPr>
          <w:color w:val="000000"/>
        </w:rPr>
      </w:pPr>
      <w:bookmarkStart w:id="1" w:name="_Hlk95483574"/>
      <w:r>
        <w:rPr>
          <w:color w:val="000000"/>
        </w:rPr>
        <w:t>Gminny Ośrodek Pomocy Społecznej w Ciężkowicach</w:t>
      </w:r>
      <w:bookmarkEnd w:id="1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4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452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ul. Tysiąclecia 19</w:t>
            </w:r>
          </w:p>
          <w:p>
            <w:pPr>
              <w:pStyle w:val="TableParagraph"/>
              <w:spacing w:before="1" w:after="0"/>
              <w:ind w:left="1365" w:right="0"/>
              <w:jc w:val="left"/>
              <w:rPr>
                <w:color w:val="000000"/>
              </w:rPr>
            </w:pPr>
            <w:bookmarkStart w:id="2" w:name="_Hlk95483552"/>
            <w:r>
              <w:rPr>
                <w:color w:val="000000"/>
                <w:sz w:val="24"/>
              </w:rPr>
              <w:t>33-190 Ciężkowice</w:t>
            </w:r>
            <w:bookmarkEnd w:id="2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35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39</w:t>
            </w:r>
          </w:p>
        </w:tc>
      </w:tr>
      <w:tr>
        <w:trPr>
          <w:trHeight w:val="32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5"/>
              <w:rPr/>
            </w:pPr>
            <w:hyperlink r:id="rId7">
              <w:r>
                <w:rPr>
                  <w:b/>
                  <w:bCs/>
                  <w:color w:val="000000"/>
                  <w:sz w:val="24"/>
                </w:rPr>
                <w:t>e-mail</w:t>
              </w:r>
            </w:hyperlink>
          </w:p>
          <w:p>
            <w:pPr>
              <w:pStyle w:val="TableParagraph"/>
              <w:ind w:left="107" w:right="105"/>
              <w:rPr/>
            </w:pPr>
            <w:hyperlink r:id="rId8">
              <w:r>
                <w:rPr>
                  <w:color w:val="000000"/>
                  <w:sz w:val="24"/>
                </w:rPr>
                <w:t>gops@ciezkowice.pl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 w:right="0"/>
              <w:rPr>
                <w:color w:val="000000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Strona internetowa</w:t>
            </w:r>
          </w:p>
          <w:p>
            <w:pPr>
              <w:pStyle w:val="TableParagraph"/>
              <w:ind w:left="8" w:right="0"/>
              <w:rPr/>
            </w:pPr>
            <w:hyperlink r:id="rId9">
              <w:r>
                <w:rPr>
                  <w:rStyle w:val="Hyperlink"/>
                  <w:color w:val="000000"/>
                  <w:w w:val="99"/>
                  <w:sz w:val="24"/>
                  <w:szCs w:val="24"/>
                  <w:u w:val="none"/>
                </w:rPr>
                <w:t>www.ciezkowice.pl</w:t>
              </w:r>
            </w:hyperlink>
          </w:p>
          <w:p>
            <w:pPr>
              <w:pStyle w:val="TableParagraph"/>
              <w:ind w:left="8" w:right="0"/>
              <w:rPr/>
            </w:pPr>
            <w:hyperlink r:id="rId10">
              <w:r>
                <w:rPr>
                  <w:rStyle w:val="Hyperlink"/>
                  <w:color w:val="000000"/>
                  <w:w w:val="99"/>
                  <w:sz w:val="24"/>
                  <w:szCs w:val="24"/>
                  <w:u w:val="none"/>
                </w:rPr>
                <w:t>www.gops.ciezkowice.pl</w:t>
              </w:r>
            </w:hyperlink>
          </w:p>
        </w:tc>
      </w:tr>
      <w:tr>
        <w:trPr>
          <w:trHeight w:val="110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0" w:right="0"/>
              <w:jc w:val="left"/>
              <w:rPr>
                <w:b/>
                <w:color w:val="000000"/>
                <w:sz w:val="23"/>
              </w:rPr>
            </w:pPr>
            <w:r>
              <w:rPr>
                <w:b/>
                <w:color w:val="000000"/>
                <w:sz w:val="23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prawne, socjalne </w:t>
              <w:br/>
              <w:t>w godzinach pracy Ośrodka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psychologiczne </w:t>
              <w:br/>
              <w:t>I oraz III środa m-ca w godz. 13:00-18:00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Gminna Komisja Profilaktyki </w:t>
              <w:br/>
              <w:t>i Rozwiązywania Problemów Alkoholowych: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kierowanie na leczenie odwykowe, motywowanie sprawców do podjęcia terapii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>
            <w:pPr>
              <w:pStyle w:val="TableParagraph"/>
              <w:ind w:left="112" w:right="10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spacing w:before="79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79" w:after="0"/>
        <w:jc w:val="center"/>
        <w:rPr>
          <w:color w:val="000000"/>
        </w:rPr>
      </w:pPr>
      <w:bookmarkStart w:id="3" w:name="_Hlk95483630"/>
      <w:r>
        <w:rPr>
          <w:color w:val="000000"/>
        </w:rPr>
        <w:t>Gminny Ośrodek Pomocy Społecznej w Gromniku</w:t>
      </w:r>
      <w:bookmarkEnd w:id="3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1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Krynicka 3</w:t>
            </w:r>
          </w:p>
          <w:p>
            <w:pPr>
              <w:pStyle w:val="TableParagraph"/>
              <w:spacing w:lineRule="exact" w:line="257"/>
              <w:ind w:left="112" w:right="46"/>
              <w:rPr>
                <w:color w:val="000000"/>
              </w:rPr>
            </w:pPr>
            <w:bookmarkStart w:id="4" w:name="_Hlk95483645"/>
            <w:r>
              <w:rPr>
                <w:color w:val="000000"/>
                <w:sz w:val="24"/>
              </w:rPr>
              <w:t>33-180 Gromnik</w:t>
            </w:r>
            <w:bookmarkEnd w:id="4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14 - 651 42 30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gops@gromnik.pl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11">
              <w:r>
                <w:rPr>
                  <w:color w:val="000000"/>
                  <w:sz w:val="24"/>
                </w:rPr>
                <w:t>www.gopsgromnik.pl</w:t>
              </w:r>
            </w:hyperlink>
          </w:p>
        </w:tc>
      </w:tr>
      <w:tr>
        <w:trPr>
          <w:trHeight w:val="1106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</w:t>
            </w:r>
            <w:r>
              <w:rPr>
                <w:bCs/>
                <w:color w:val="000000"/>
                <w:sz w:val="24"/>
              </w:rPr>
              <w:t>Poradnictwo, praca socjalna, informacja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7.30 - 15.30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Informacji Wsparcia i Pomocy dla Osób Dotkniętych Przemocą Domową</w:t>
            </w:r>
          </w:p>
          <w:p>
            <w:pPr>
              <w:pStyle w:val="TableParagraph"/>
              <w:spacing w:before="1" w:after="0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     </w:t>
            </w:r>
            <w:r>
              <w:rPr>
                <w:bCs/>
                <w:color w:val="000000"/>
                <w:sz w:val="24"/>
              </w:rPr>
              <w:t>dyżur prawnika - I środa m-ca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8.00 -10.00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 pracownika socjalnego - w  każdą środę 10.00-12.00 oraz w godzinach pracy Ośrodka</w:t>
            </w:r>
          </w:p>
          <w:p>
            <w:pPr>
              <w:pStyle w:val="TableParagraph"/>
              <w:spacing w:before="1" w:after="0"/>
              <w:ind w:left="214" w:right="2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BodyText"/>
        <w:ind w:left="2073"/>
        <w:rPr>
          <w:color w:val="000000"/>
        </w:rPr>
      </w:pPr>
      <w:bookmarkStart w:id="5" w:name="_Hlk95483701"/>
      <w:r>
        <w:rPr>
          <w:color w:val="000000"/>
        </w:rPr>
        <w:t>Gminny Ośrodek Pomocy Społecznej w Lisiej Górze</w:t>
      </w:r>
      <w:bookmarkEnd w:id="5"/>
    </w:p>
    <w:p>
      <w:pPr>
        <w:pStyle w:val="BodyText"/>
        <w:ind w:left="2073"/>
        <w:rPr>
          <w:color w:val="000000"/>
        </w:rPr>
      </w:pPr>
      <w:r>
        <w:rPr>
          <w:color w:val="000000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138"/>
        <w:gridCol w:w="5075"/>
      </w:tblGrid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2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2" w:right="103"/>
              <w:rPr>
                <w:color w:val="000000"/>
              </w:rPr>
            </w:pPr>
            <w:r>
              <w:rPr>
                <w:color w:val="000000"/>
                <w:sz w:val="24"/>
              </w:rPr>
              <w:t>ul. 1 Maja 7</w:t>
            </w:r>
          </w:p>
          <w:p>
            <w:pPr>
              <w:pStyle w:val="TableParagraph"/>
              <w:spacing w:lineRule="exact" w:line="257"/>
              <w:ind w:left="112" w:right="48"/>
              <w:rPr>
                <w:color w:val="000000"/>
              </w:rPr>
            </w:pPr>
            <w:bookmarkStart w:id="6" w:name="_Hlk95483724"/>
            <w:r>
              <w:rPr>
                <w:color w:val="000000"/>
                <w:sz w:val="24"/>
              </w:rPr>
              <w:t>33-140 Lisia Góra</w:t>
            </w:r>
            <w:bookmarkEnd w:id="6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45 68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666-666-576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/>
            </w:pPr>
            <w:hyperlink r:id="rId12">
              <w:r>
                <w:rPr>
                  <w:rStyle w:val="Hyperlink"/>
                  <w:color w:val="000000"/>
                </w:rPr>
                <w:t>gops@lisiagora.pl</w:t>
              </w:r>
            </w:hyperlink>
          </w:p>
          <w:p>
            <w:pPr>
              <w:pStyle w:val="TableParagraph"/>
              <w:spacing w:lineRule="exact" w:line="256"/>
              <w:ind w:left="108" w:right="105"/>
              <w:rPr/>
            </w:pPr>
            <w:hyperlink r:id="rId13">
              <w:r>
                <w:rPr>
                  <w:rStyle w:val="Hyperlink"/>
                  <w:color w:val="000000"/>
                  <w:sz w:val="24"/>
                </w:rPr>
                <w:t>zi@lisiagora.pl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www.lisiagora.pl</w:t>
            </w:r>
          </w:p>
        </w:tc>
      </w:tr>
      <w:tr>
        <w:trPr>
          <w:trHeight w:val="193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29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Gminny Zespół Interdyscyplinarny do Spraw Przeciwdziałania Przemocy Domowej (poradnictwo, konsultacje, udzielanie informacji) 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8.00 - 17.00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7.30 -14.30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 (poradnictwo, konsultacja, udzielanie informacji)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16.00 - 17.00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13.30 - 15.30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8.00 - 10.00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Gminna Komisja do Spraw Rozwiązywania Problemów Alkoholowych i Uzależnień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(poradnictwo, konsultacja, informacje)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7.30 - 15.30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konsultacyjny dla osób uzależnionych </w:t>
              <w:br/>
              <w:t xml:space="preserve">i członków ich rodzin </w:t>
              <w:br/>
              <w:t>przy Gminnym Centrum Usług Medycznych,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3, 33-140 Lisia Góra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(terapeuta ds. uzależnień, p.9)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15:45 - 17:45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Grupa Wsparcia Pokora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(piwnica Środowiskowego Domu Samopomocy),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 A, 33-140 Lisia Góra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(instruktor terapii uzależnień)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sob. 18:00 - 20:00</w:t>
            </w:r>
          </w:p>
          <w:p>
            <w:pPr>
              <w:pStyle w:val="TableParagraph"/>
              <w:ind w:left="112"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r>
        <w:rPr>
          <w:color w:val="000000"/>
        </w:rPr>
      </w:r>
    </w:p>
    <w:p>
      <w:pPr>
        <w:pStyle w:val="BodyText"/>
        <w:ind w:left="2335"/>
        <w:rPr>
          <w:color w:val="000000"/>
        </w:rPr>
      </w:pPr>
      <w:bookmarkStart w:id="7" w:name="_Hlk95483750"/>
      <w:r>
        <w:rPr>
          <w:color w:val="000000"/>
        </w:rPr>
        <w:t>Gminny Ośrodek Pomocy Społecznej w Pleśnej</w:t>
      </w:r>
      <w:bookmarkEnd w:id="7"/>
    </w:p>
    <w:p>
      <w:pPr>
        <w:pStyle w:val="Normal"/>
        <w:spacing w:before="1" w:after="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bookmarkStart w:id="8" w:name="_Hlk95483758"/>
            <w:r>
              <w:rPr>
                <w:color w:val="000000"/>
                <w:sz w:val="24"/>
              </w:rPr>
              <w:t>33-171 Pleśna 240</w:t>
            </w:r>
            <w:bookmarkEnd w:id="8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14 - 629 28 52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/>
            </w:pPr>
            <w:hyperlink r:id="rId14">
              <w:r>
                <w:rPr>
                  <w:color w:val="000000"/>
                  <w:sz w:val="24"/>
                </w:rPr>
                <w:t>plesnago</w:t>
              </w:r>
            </w:hyperlink>
            <w:hyperlink r:id="rId15">
              <w:r>
                <w:rPr>
                  <w:color w:val="000000"/>
                  <w:sz w:val="24"/>
                </w:rPr>
                <w:t>ps@op.pl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16">
              <w:r>
                <w:rPr>
                  <w:color w:val="000000"/>
                  <w:sz w:val="24"/>
                </w:rPr>
                <w:t>www.plesnagops.pl</w:t>
              </w:r>
            </w:hyperlink>
          </w:p>
        </w:tc>
      </w:tr>
      <w:tr>
        <w:trPr>
          <w:trHeight w:val="1689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– 15:30</w:t>
            </w:r>
          </w:p>
          <w:p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pedagog, prawnik -                        po wcześniejszym umówieniu wizyty</w:t>
            </w:r>
          </w:p>
          <w:p>
            <w:pPr>
              <w:pStyle w:val="TableParagraph"/>
              <w:ind w:left="215" w:right="2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Miejsko – Gminny Ośrodek Pomocy Społecznej w Radłowie</w:t>
      </w:r>
    </w:p>
    <w:p>
      <w:pPr>
        <w:pStyle w:val="Normal"/>
        <w:spacing w:before="1" w:after="0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8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5009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>ul. Brzeska 9</w:t>
            </w:r>
          </w:p>
          <w:p>
            <w:pPr>
              <w:pStyle w:val="TableParagraph"/>
              <w:spacing w:lineRule="exact" w:line="257"/>
              <w:ind w:left="852" w:right="843"/>
              <w:rPr>
                <w:color w:val="000000"/>
              </w:rPr>
            </w:pPr>
            <w:bookmarkStart w:id="9" w:name="_Hlk95483787"/>
            <w:r>
              <w:rPr>
                <w:color w:val="000000"/>
                <w:sz w:val="24"/>
              </w:rPr>
              <w:t>33-130 Radłów</w:t>
            </w:r>
            <w:bookmarkEnd w:id="9"/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29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20 03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52" w:right="846"/>
              <w:rPr/>
            </w:pPr>
            <w:hyperlink r:id="rId17">
              <w:r>
                <w:rPr>
                  <w:rStyle w:val="Hyperlink"/>
                  <w:color w:val="000000"/>
                  <w:sz w:val="24"/>
                  <w:u w:val="none"/>
                </w:rPr>
                <w:t>ops.radlow@op.pl</w:t>
              </w:r>
            </w:hyperlink>
          </w:p>
          <w:p>
            <w:pPr>
              <w:pStyle w:val="TableParagraph"/>
              <w:spacing w:lineRule="exact" w:line="256"/>
              <w:ind w:left="852" w:right="846"/>
              <w:rPr/>
            </w:pPr>
            <w:hyperlink r:id="rId18">
              <w:r>
                <w:rPr>
                  <w:rStyle w:val="Hyperlink"/>
                  <w:color w:val="000000"/>
                  <w:sz w:val="24"/>
                  <w:u w:val="none"/>
                </w:rPr>
                <w:t>ops@gminaradlow.pl</w:t>
              </w:r>
            </w:hyperlink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8" w:right="125"/>
              <w:rPr/>
            </w:pPr>
            <w:hyperlink r:id="rId19">
              <w:r>
                <w:rPr>
                  <w:color w:val="000000"/>
                  <w:sz w:val="24"/>
                </w:rPr>
                <w:t>www.opsradlow.pl</w:t>
              </w:r>
            </w:hyperlink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56"/>
              <w:ind w:left="852" w:right="84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7:30 - 15:30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do Spraw Przeciwdziałania Przemocy Domowej</w:t>
            </w:r>
          </w:p>
          <w:p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pon. - pt. 7:30 – 15:30 </w:t>
              <w:br/>
              <w:t>(dyżur pracownika socjalnego)</w:t>
            </w:r>
          </w:p>
          <w:p>
            <w:pPr>
              <w:pStyle w:val="TableParagraph"/>
              <w:ind w:left="130" w:right="12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6" w:right="1238"/>
        <w:jc w:val="center"/>
        <w:rPr>
          <w:color w:val="000000"/>
        </w:rPr>
      </w:pPr>
      <w:bookmarkStart w:id="10" w:name="_Hlk95483808"/>
      <w:r>
        <w:rPr>
          <w:color w:val="000000"/>
        </w:rPr>
        <w:t>Gminny Ośrodek Pomocy Społecznej w Ryglicach</w:t>
      </w:r>
      <w:bookmarkEnd w:id="10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 w:before="2" w:after="0"/>
              <w:ind w:left="110" w:right="1391"/>
              <w:rPr>
                <w:color w:val="000000"/>
              </w:rPr>
            </w:pPr>
            <w:bookmarkStart w:id="11" w:name="_Hlk95483865"/>
            <w:r>
              <w:rPr>
                <w:color w:val="000000"/>
                <w:sz w:val="24"/>
              </w:rPr>
              <w:t xml:space="preserve">                </w:t>
            </w:r>
            <w:r>
              <w:rPr>
                <w:color w:val="000000"/>
                <w:sz w:val="24"/>
              </w:rPr>
              <w:t>ul. Ks. J. Wyrwy 2</w:t>
            </w:r>
          </w:p>
          <w:p>
            <w:pPr>
              <w:pStyle w:val="TableParagraph"/>
              <w:spacing w:lineRule="exact" w:line="276" w:before="2" w:after="0"/>
              <w:ind w:left="110" w:right="139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>33 – 160 Ryglice</w:t>
            </w:r>
            <w:bookmarkEnd w:id="11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14 - 644 36 49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sekretariat.gops@ryglice.pl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www.bip.malopolska.pl/gopswryglicach</w:t>
            </w:r>
          </w:p>
        </w:tc>
      </w:tr>
      <w:tr>
        <w:trPr>
          <w:trHeight w:val="2208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" w:after="0"/>
              <w:ind w:left="109" w:right="105"/>
              <w:rPr>
                <w:color w:val="000000"/>
              </w:rPr>
            </w:pPr>
            <w:r>
              <w:rPr>
                <w:b/>
                <w:color w:val="000000"/>
                <w:sz w:val="26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7:00 – 15:00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w godzinach pracy ośrodka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psychologa i terapeuty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 wcześniejszym umówieniu wizyty</w:t>
            </w:r>
          </w:p>
          <w:p>
            <w:pPr>
              <w:pStyle w:val="TableParagraph"/>
              <w:ind w:left="109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8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bookmarkStart w:id="12" w:name="_Hlk95483904"/>
      <w:r>
        <w:rPr>
          <w:color w:val="000000"/>
        </w:rPr>
        <w:t>Gminny Ośrodek Pomocy Społecznej w Rzepienniku Strzyżewskim</w:t>
      </w:r>
      <w:bookmarkEnd w:id="12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6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105"/>
              <w:rPr>
                <w:color w:val="000000"/>
              </w:rPr>
            </w:pPr>
            <w:bookmarkStart w:id="13" w:name="_Hlk95483915"/>
            <w:r>
              <w:rPr>
                <w:color w:val="000000"/>
                <w:sz w:val="24"/>
              </w:rPr>
              <w:t>33 – 163 Rzepiennik Strzyżewski 400</w:t>
            </w:r>
            <w:bookmarkEnd w:id="13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19</w:t>
            </w:r>
          </w:p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20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gops@rzepiennik.pl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-</w:t>
            </w:r>
          </w:p>
        </w:tc>
      </w:tr>
      <w:tr>
        <w:trPr>
          <w:trHeight w:val="1874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00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0" w:right="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informacja, praca socjalna </w:t>
              <w:br/>
              <w:t>w godzinach pracy Ośrodka od 7:30 - 15:30                                   Psycholog - w każdy I czwartek miesiąca  godz. 7:30 - 9:30</w:t>
            </w:r>
          </w:p>
          <w:p>
            <w:pPr>
              <w:pStyle w:val="TableParagraph"/>
              <w:ind w:left="110" w:right="16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- poniedziałek, wtorek i środa</w:t>
            </w:r>
          </w:p>
          <w:p>
            <w:pPr>
              <w:pStyle w:val="TableParagraph"/>
              <w:ind w:firstLine="189" w:left="196" w:right="16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godz. 8:00 - 12:00</w:t>
            </w:r>
          </w:p>
          <w:p>
            <w:pPr>
              <w:pStyle w:val="TableParagraph"/>
              <w:ind w:firstLine="189" w:left="196" w:right="16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7" w:right="1238"/>
        <w:jc w:val="center"/>
        <w:rPr>
          <w:color w:val="000000"/>
        </w:rPr>
      </w:pPr>
      <w:bookmarkStart w:id="14" w:name="_Hlk95483939"/>
      <w:r>
        <w:rPr>
          <w:color w:val="000000"/>
        </w:rPr>
        <w:t>Gminny Ośrodek Pomocy Społecznej w Skrzyszowie</w:t>
      </w:r>
      <w:bookmarkEnd w:id="14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6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bookmarkStart w:id="15" w:name="_Hlk95483953"/>
            <w:r>
              <w:rPr>
                <w:color w:val="000000"/>
                <w:sz w:val="24"/>
              </w:rPr>
              <w:t>33-156 Skrzyszów 642</w:t>
            </w:r>
            <w:bookmarkEnd w:id="15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70 17</w:t>
            </w:r>
          </w:p>
        </w:tc>
      </w:tr>
      <w:tr>
        <w:trPr>
          <w:trHeight w:val="278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0">
              <w:r>
                <w:rPr>
                  <w:color w:val="000000"/>
                  <w:sz w:val="24"/>
                </w:rPr>
                <w:t>gops@skrzyszow.pl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1">
              <w:r>
                <w:rPr>
                  <w:rStyle w:val="Hyperlink"/>
                  <w:color w:val="000000"/>
                  <w:sz w:val="24"/>
                  <w:u w:val="none"/>
                </w:rPr>
                <w:t>www.gopsskrzyszow.pl</w:t>
              </w:r>
            </w:hyperlink>
          </w:p>
        </w:tc>
      </w:tr>
      <w:tr>
        <w:trPr>
          <w:trHeight w:val="3393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/>
              <w:rPr>
                <w:b/>
                <w:color w:val="000000"/>
                <w:sz w:val="35"/>
              </w:rPr>
            </w:pPr>
            <w:r>
              <w:rPr>
                <w:b/>
                <w:color w:val="000000"/>
                <w:sz w:val="35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socjalna,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0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9:00 - 17:00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pt. 7:30 - 15:30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Informacyjno-Konsultacyjny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Skrzyszowie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 w piątek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15:15 -  17:15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w drugą i ostatnią środę miesiąca</w:t>
              <w:br/>
              <w:t>od 9:00 - 11:00</w:t>
            </w:r>
          </w:p>
          <w:p>
            <w:pPr>
              <w:pStyle w:val="TableParagraph"/>
              <w:ind w:hanging="3" w:left="109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Pracownik socjalny w każdy poniedziałek </w:t>
              <w:br/>
              <w:t>od 7:30 - 9:30</w:t>
            </w:r>
          </w:p>
          <w:p>
            <w:pPr>
              <w:pStyle w:val="TableParagraph"/>
              <w:ind w:hanging="3" w:left="109" w:right="10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spacing w:before="90" w:after="0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right="1238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r>
        <w:rPr/>
      </w:r>
    </w:p>
    <w:p>
      <w:pPr>
        <w:pStyle w:val="BodyText"/>
        <w:spacing w:before="90" w:after="0"/>
        <w:ind w:left="1218" w:right="1238"/>
        <w:jc w:val="center"/>
        <w:rPr>
          <w:color w:val="000000"/>
        </w:rPr>
      </w:pPr>
      <w:bookmarkStart w:id="16" w:name="_Hlk95483970"/>
      <w:r>
        <w:rPr>
          <w:color w:val="000000"/>
        </w:rPr>
        <w:t>Gminny Ośrodek Pomocy Społecznej w Szerzynach</w:t>
      </w:r>
      <w:bookmarkEnd w:id="16"/>
    </w:p>
    <w:p>
      <w:pPr>
        <w:pStyle w:val="Normal"/>
        <w:spacing w:before="1" w:after="0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38-246 Szerzyny 518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14 - 692 01 20</w:t>
            </w:r>
            <w:bookmarkStart w:id="17" w:name="_Hlk95483986"/>
            <w:bookmarkEnd w:id="17"/>
          </w:p>
        </w:tc>
      </w:tr>
      <w:tr>
        <w:trPr>
          <w:trHeight w:val="277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r>
              <w:rPr>
                <w:color w:val="000000"/>
                <w:sz w:val="24"/>
              </w:rPr>
              <w:t>g</w:t>
            </w:r>
            <w:hyperlink r:id="rId22">
              <w:r>
                <w:rPr>
                  <w:color w:val="000000"/>
                  <w:sz w:val="24"/>
                </w:rPr>
                <w:t>ops@szerzyny.pl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105"/>
              <w:rPr/>
            </w:pPr>
            <w:hyperlink r:id="rId23">
              <w:r>
                <w:rPr>
                  <w:color w:val="000000"/>
                  <w:sz w:val="24"/>
                </w:rPr>
                <w:t>www.szerzyny.pl</w:t>
              </w:r>
            </w:hyperlink>
          </w:p>
        </w:tc>
      </w:tr>
      <w:tr>
        <w:trPr>
          <w:trHeight w:val="70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ind w:left="0" w:right="0"/>
              <w:rPr>
                <w:b/>
                <w:color w:val="000000"/>
                <w:sz w:val="35"/>
              </w:rPr>
            </w:pPr>
            <w:r>
              <w:rPr>
                <w:b/>
                <w:color w:val="000000"/>
                <w:sz w:val="35"/>
              </w:rPr>
            </w:r>
          </w:p>
          <w:p>
            <w:pPr>
              <w:pStyle w:val="TableParagraph"/>
              <w:spacing w:before="1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Poradnictwo, informacja, praca socjalna </w:t>
              <w:br/>
              <w:t>w godzinach pracy Ośrodka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pon. 7:30 - 17:00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pt. 7.30 - 14:00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Informacji, Wsparcia i Pomocy </w:t>
              <w:br/>
              <w:t>dla osób dotkniętych przemocą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domową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Dyżury: psycholog, radca prawny –</w:t>
            </w:r>
          </w:p>
          <w:p>
            <w:pPr>
              <w:pStyle w:val="TableParagraph"/>
              <w:ind w:hanging="1" w:left="272" w:right="261"/>
              <w:rPr>
                <w:color w:val="000000"/>
              </w:rPr>
            </w:pPr>
            <w:r>
              <w:rPr>
                <w:color w:val="000000"/>
                <w:sz w:val="24"/>
              </w:rPr>
              <w:t>po wcześniejszym umówieniu wizyty</w:t>
            </w:r>
          </w:p>
        </w:tc>
      </w:tr>
    </w:tbl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BodyText"/>
        <w:ind w:right="1234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sz w:val="24"/>
          <w:szCs w:val="24"/>
        </w:rPr>
      </w:pPr>
      <w:bookmarkStart w:id="18" w:name="_Hlk95484006"/>
      <w:r>
        <w:rPr>
          <w:b/>
          <w:bCs/>
          <w:color w:val="000000"/>
          <w:sz w:val="24"/>
          <w:szCs w:val="24"/>
        </w:rPr>
        <w:t>Gminny Ośrodek Pomocy Społecznej w Tarnowie</w:t>
      </w:r>
      <w:bookmarkEnd w:id="18"/>
    </w:p>
    <w:p>
      <w:pPr>
        <w:pStyle w:val="Normal"/>
        <w:spacing w:before="1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Krakowska 19</w:t>
            </w:r>
          </w:p>
          <w:p>
            <w:pPr>
              <w:pStyle w:val="TableParagraph"/>
              <w:spacing w:lineRule="exact" w:line="257"/>
              <w:ind w:left="112" w:right="105"/>
              <w:rPr>
                <w:color w:val="000000"/>
              </w:rPr>
            </w:pPr>
            <w:bookmarkStart w:id="19" w:name="_Hlk95484018"/>
            <w:r>
              <w:rPr>
                <w:color w:val="000000"/>
                <w:sz w:val="24"/>
              </w:rPr>
              <w:t>33-100 Tarnów</w:t>
            </w:r>
            <w:bookmarkEnd w:id="19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01 50</w:t>
            </w:r>
          </w:p>
        </w:tc>
      </w:tr>
      <w:tr>
        <w:trPr>
          <w:trHeight w:val="417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4">
              <w:r>
                <w:rPr>
                  <w:color w:val="000000"/>
                  <w:sz w:val="24"/>
                </w:rPr>
                <w:t>gops@gmina.tarnow.pl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www.gops.gminatarnow.pl</w:t>
            </w:r>
          </w:p>
        </w:tc>
      </w:tr>
      <w:tr>
        <w:trPr>
          <w:trHeight w:val="552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75" w:before="1" w:after="0"/>
              <w:ind w:left="0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Poradnictwo, informacja,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praca socjalna,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psycholog, prawnik w godzinach pracy Ośrodka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pon. 8:30 - 16:30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wt.- pt. 7:30 - 15:30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Konsultacyjny Profilaktyki Uzależnień: dyżury pełnią psycholog, pracownicy socjalni, terapeuta, </w:t>
              <w:br/>
              <w:t>2 grupy AA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tel. 14 688 01 52</w:t>
            </w:r>
          </w:p>
          <w:p>
            <w:pPr>
              <w:pStyle w:val="TableParagraph"/>
              <w:spacing w:lineRule="exact" w:line="275" w:before="1" w:after="0"/>
              <w:ind w:left="177" w:righ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3860" w:leader="none"/>
        </w:tabs>
        <w:rPr>
          <w:color w:val="000000"/>
        </w:rPr>
      </w:pPr>
      <w:r>
        <w:rPr>
          <w:color w:val="000000"/>
          <w:sz w:val="24"/>
        </w:rPr>
        <w:t xml:space="preserve"> </w:t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tabs>
          <w:tab w:val="clear" w:pos="720"/>
          <w:tab w:val="left" w:pos="3860" w:leader="none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  <w:bookmarkStart w:id="20" w:name="_Hlk95484076"/>
      <w:bookmarkStart w:id="21" w:name="_Hlk95484076"/>
    </w:p>
    <w:p>
      <w:pPr>
        <w:pStyle w:val="Normal"/>
        <w:tabs>
          <w:tab w:val="clear" w:pos="720"/>
          <w:tab w:val="left" w:pos="3860" w:leader="none"/>
        </w:tabs>
        <w:jc w:val="center"/>
        <w:rPr>
          <w:color w:val="000000"/>
        </w:rPr>
      </w:pPr>
      <w:bookmarkStart w:id="22" w:name="_Hlk95484076"/>
      <w:r>
        <w:rPr>
          <w:b/>
          <w:color w:val="000000"/>
          <w:sz w:val="24"/>
        </w:rPr>
        <w:t>Ośrodek Pomocy Społecznej w Tuchowie</w:t>
      </w:r>
      <w:bookmarkEnd w:id="22"/>
    </w:p>
    <w:p>
      <w:pPr>
        <w:pStyle w:val="Normal"/>
        <w:spacing w:before="1" w:after="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 w:before="2" w:after="0"/>
              <w:ind w:hanging="48" w:left="1459" w:right="1332"/>
              <w:rPr>
                <w:color w:val="000000"/>
              </w:rPr>
            </w:pPr>
            <w:bookmarkStart w:id="23" w:name="_Hlk95484084"/>
            <w:r>
              <w:rPr>
                <w:color w:val="000000"/>
                <w:sz w:val="24"/>
              </w:rPr>
              <w:t>ul. Jana Pawła II 4 33 – 170 Tuchów</w:t>
            </w:r>
            <w:bookmarkEnd w:id="23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rPr>
                <w:color w:val="000000"/>
              </w:rPr>
            </w:pPr>
            <w:r>
              <w:rPr>
                <w:color w:val="000000"/>
                <w:sz w:val="24"/>
              </w:rPr>
              <w:t>14 - 65 - 25 - 489</w:t>
              <w:br/>
              <w:t>14 - 65 - 10 - 169</w:t>
            </w:r>
          </w:p>
        </w:tc>
      </w:tr>
      <w:tr>
        <w:trPr>
          <w:trHeight w:val="273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color w:val="000000"/>
              </w:rPr>
              <w:t>przemoc.zi@tuchow.pl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25">
              <w:r>
                <w:rPr>
                  <w:color w:val="000000"/>
                  <w:sz w:val="24"/>
                </w:rPr>
                <w:t>www.ops.tuchow.pl</w:t>
              </w:r>
            </w:hyperlink>
          </w:p>
        </w:tc>
      </w:tr>
      <w:tr>
        <w:trPr>
          <w:trHeight w:val="1656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4"/>
              </w:rPr>
            </w:pPr>
            <w:r>
              <w:rPr>
                <w:b/>
                <w:color w:val="000000"/>
                <w:sz w:val="34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praca socjalna, informacja, pomoc prawna, pracownik socjalny </w:t>
              <w:br/>
              <w:t>w godzinach pracy Ośrodka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pon.- pt.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do 15:30</w:t>
            </w:r>
          </w:p>
          <w:p>
            <w:pPr>
              <w:pStyle w:val="TableParagraph"/>
              <w:ind w:hanging="10" w:left="364" w:right="35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TableParagraph"/>
              <w:ind w:hanging="10" w:left="364" w:right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sz w:val="24"/>
          <w:szCs w:val="24"/>
        </w:rPr>
      </w:pPr>
      <w:bookmarkStart w:id="24" w:name="_Hlk95484103"/>
      <w:r>
        <w:rPr>
          <w:b/>
          <w:bCs/>
          <w:color w:val="000000"/>
          <w:sz w:val="24"/>
          <w:szCs w:val="24"/>
        </w:rPr>
        <w:t>Gminny Ośrodek Pomocy Społecznej w Wierzchosławicach</w:t>
      </w:r>
      <w:bookmarkEnd w:id="24"/>
    </w:p>
    <w:p>
      <w:pPr>
        <w:pStyle w:val="BodyText"/>
        <w:spacing w:before="79" w:after="0"/>
        <w:ind w:left="993" w:right="13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bookmarkStart w:id="25" w:name="_Hlk95484114"/>
            <w:r>
              <w:rPr>
                <w:color w:val="000000"/>
                <w:sz w:val="24"/>
              </w:rPr>
              <w:t>33-122 Wierzchosławice 550</w:t>
            </w:r>
            <w:bookmarkEnd w:id="25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14 - 631 90 28,</w:t>
            </w:r>
          </w:p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798 584 166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gops@wierzchoslawice.pl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26">
              <w:r>
                <w:rPr>
                  <w:rStyle w:val="Hyperlink"/>
                  <w:color w:val="000000"/>
                  <w:sz w:val="24"/>
                  <w:u w:val="none"/>
                </w:rPr>
                <w:t>www.gops.wierzchoslawice.pl</w:t>
              </w:r>
            </w:hyperlink>
          </w:p>
        </w:tc>
      </w:tr>
      <w:tr>
        <w:trPr>
          <w:trHeight w:val="1909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219" w:after="0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8:00-16:30</w:t>
              <w:br/>
              <w:t>wt.- czw. 7:30-15:30</w:t>
              <w:br/>
              <w:t>pt. 7:30-15:00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Psycholog przyjmuje w pierwszy i trzeci wtorek miesiąca w godz. od 16:00 do 18:00 Prawnik w ostatni wtorek miesiąca </w:t>
              <w:br/>
              <w:t xml:space="preserve">   w godz. od 16:00 do 18:00</w:t>
            </w:r>
          </w:p>
          <w:p>
            <w:pPr>
              <w:pStyle w:val="TableParagraph"/>
              <w:spacing w:before="1" w:after="0"/>
              <w:ind w:hanging="2" w:left="193" w:right="18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left="2852" w:right="2867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right="882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709" w:right="882"/>
        <w:jc w:val="center"/>
        <w:rPr>
          <w:color w:val="000000"/>
        </w:rPr>
      </w:pPr>
      <w:r>
        <w:rPr>
          <w:color w:val="000000"/>
        </w:rPr>
      </w:r>
      <w:bookmarkStart w:id="26" w:name="_Hlk95484127"/>
      <w:bookmarkStart w:id="27" w:name="_Hlk95484127"/>
    </w:p>
    <w:p>
      <w:pPr>
        <w:pStyle w:val="BodyText"/>
        <w:ind w:left="709" w:right="882"/>
        <w:jc w:val="center"/>
        <w:rPr>
          <w:color w:val="000000"/>
        </w:rPr>
      </w:pPr>
      <w:bookmarkStart w:id="28" w:name="_Hlk95484127"/>
      <w:r>
        <w:rPr>
          <w:color w:val="000000"/>
        </w:rPr>
        <w:t>Gminny Ośrodek Pomocy Społecznej w Wietrzychowicach</w:t>
      </w:r>
      <w:bookmarkEnd w:id="28"/>
    </w:p>
    <w:p>
      <w:pPr>
        <w:pStyle w:val="Normal"/>
        <w:spacing w:before="1" w:after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bookmarkStart w:id="29" w:name="_Hlk95484149"/>
            <w:r>
              <w:rPr>
                <w:color w:val="000000"/>
                <w:sz w:val="24"/>
              </w:rPr>
              <w:t>33-270 Wietrzychowice 19</w:t>
            </w:r>
            <w:bookmarkEnd w:id="29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color w:val="000000"/>
                <w:sz w:val="24"/>
              </w:rPr>
              <w:t>14 641 81 50</w:t>
            </w:r>
          </w:p>
        </w:tc>
      </w:tr>
      <w:tr>
        <w:trPr>
          <w:trHeight w:val="277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5"/>
              <w:rPr>
                <w:color w:val="000000"/>
              </w:rPr>
            </w:pPr>
            <w:r>
              <w:rPr>
                <w:color w:val="000000"/>
              </w:rPr>
              <w:t>gops@wietrzychowice.pl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/>
            </w:pPr>
            <w:hyperlink r:id="rId27">
              <w:r>
                <w:rPr>
                  <w:rStyle w:val="Hyperlink"/>
                  <w:bCs/>
                  <w:color w:val="000000"/>
                  <w:sz w:val="24"/>
                  <w:u w:val="none"/>
                </w:rPr>
                <w:t>www.gops.wietrzychowice.pl</w:t>
              </w:r>
            </w:hyperlink>
          </w:p>
        </w:tc>
      </w:tr>
      <w:tr>
        <w:trPr>
          <w:trHeight w:val="1379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</w:r>
          </w:p>
          <w:p>
            <w:pPr>
              <w:pStyle w:val="TableParagraph"/>
              <w:spacing w:before="10" w:after="0"/>
              <w:ind w:left="0" w:right="0"/>
              <w:rPr>
                <w:bCs/>
                <w:color w:val="000000"/>
                <w:sz w:val="21"/>
              </w:rPr>
            </w:pPr>
            <w:r>
              <w:rPr>
                <w:bCs/>
                <w:color w:val="000000"/>
                <w:sz w:val="21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5" w:left="96" w:right="11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pon.7:30 - 17:00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7:30 - 14:00</w:t>
            </w:r>
          </w:p>
          <w:p>
            <w:pPr>
              <w:pStyle w:val="TableParagraph"/>
              <w:ind w:firstLine="5" w:left="484" w:right="48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dwa razy w tygodniu </w:t>
              <w:br/>
              <w:t>w budynku Urzędu Gminy</w:t>
            </w:r>
          </w:p>
          <w:p>
            <w:pPr>
              <w:pStyle w:val="TableParagraph"/>
              <w:spacing w:lineRule="exact" w:line="257"/>
              <w:ind w:left="109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Wietrzychowicach</w:t>
            </w:r>
          </w:p>
          <w:p>
            <w:pPr>
              <w:pStyle w:val="TableParagraph"/>
              <w:spacing w:lineRule="exact" w:line="257"/>
              <w:ind w:left="109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(po wcześniejszym telefonicznym umówieniu)</w:t>
            </w:r>
          </w:p>
          <w:p>
            <w:pPr>
              <w:pStyle w:val="TableParagraph"/>
              <w:spacing w:lineRule="exact" w:line="257"/>
              <w:ind w:left="109" w:right="105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r>
        <w:rPr>
          <w:color w:val="000000"/>
        </w:rPr>
      </w:r>
    </w:p>
    <w:p>
      <w:pPr>
        <w:pStyle w:val="BodyText"/>
        <w:ind w:left="1218" w:right="1238"/>
        <w:jc w:val="center"/>
        <w:rPr>
          <w:color w:val="000000"/>
        </w:rPr>
      </w:pPr>
      <w:bookmarkStart w:id="30" w:name="_Hlk95484161"/>
      <w:r>
        <w:rPr>
          <w:color w:val="000000"/>
        </w:rPr>
        <w:t>Gminny Ośrodek Pomocy Społecznej w Wojniczu</w:t>
      </w:r>
      <w:bookmarkEnd w:id="30"/>
    </w:p>
    <w:p>
      <w:pPr>
        <w:pStyle w:val="Normal"/>
        <w:spacing w:before="0" w:after="1"/>
        <w:rPr>
          <w:b/>
          <w:color w:val="000000"/>
          <w:sz w:val="24"/>
        </w:rPr>
      </w:pPr>
      <w:r>
        <w:rPr>
          <w:b/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551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1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Krzywa 16</w:t>
            </w:r>
          </w:p>
          <w:p>
            <w:pPr>
              <w:pStyle w:val="TableParagraph"/>
              <w:spacing w:lineRule="exact" w:line="257"/>
              <w:ind w:left="112" w:right="103"/>
              <w:rPr>
                <w:color w:val="000000"/>
              </w:rPr>
            </w:pPr>
            <w:bookmarkStart w:id="31" w:name="_Hlk95484175"/>
            <w:r>
              <w:rPr>
                <w:color w:val="000000"/>
                <w:sz w:val="24"/>
              </w:rPr>
              <w:t>32-830 Wojnicz</w:t>
            </w:r>
            <w:bookmarkEnd w:id="31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14 679 00 30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14 666 41 30</w:t>
              <w:br/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7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rPr/>
            </w:pPr>
            <w:hyperlink r:id="rId28">
              <w:r>
                <w:rPr>
                  <w:color w:val="000000"/>
                  <w:sz w:val="24"/>
                </w:rPr>
                <w:t>gops@wojnicz.pl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111" w:right="105"/>
              <w:rPr/>
            </w:pPr>
            <w:hyperlink r:id="rId29">
              <w:r>
                <w:rPr>
                  <w:color w:val="000000"/>
                  <w:sz w:val="24"/>
                </w:rPr>
                <w:t>www.gops.wojnicz.pl</w:t>
              </w:r>
            </w:hyperlink>
          </w:p>
        </w:tc>
      </w:tr>
      <w:tr>
        <w:trPr>
          <w:trHeight w:val="2268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spacing w:before="6" w:after="0"/>
              <w:ind w:left="0" w:right="0"/>
              <w:rPr>
                <w:b/>
                <w:color w:val="000000"/>
                <w:sz w:val="34"/>
              </w:rPr>
            </w:pPr>
            <w:r>
              <w:rPr>
                <w:b/>
                <w:color w:val="000000"/>
                <w:sz w:val="34"/>
              </w:rPr>
            </w:r>
          </w:p>
          <w:p>
            <w:pPr>
              <w:pStyle w:val="TableParagraph"/>
              <w:ind w:left="109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Informacja, poradnictwo, wsparcie, interwencja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Starszy pracownik socjalny </w:t>
              <w:br/>
              <w:t xml:space="preserve">w godzinach pracy Ośrodka </w:t>
              <w:br/>
              <w:t>pon.- pt. 7:30 do 15:30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Punkt Konsultacyjny ds. Przeciwdziałania Przemocy Domowej - godziny przyjęć specjalistów: instruktor terapii uzależnień</w:t>
              <w:br/>
              <w:t>środa od godz. 15:30 – 17:30</w:t>
            </w:r>
          </w:p>
          <w:p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prawnik (po wcześniejszym uzgodnieniu telefonicznym)</w:t>
            </w:r>
          </w:p>
          <w:p>
            <w:pPr>
              <w:pStyle w:val="TableParagraph"/>
              <w:ind w:left="112" w:right="10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TableParagraph"/>
              <w:ind w:left="112" w:right="10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BodyText"/>
        <w:ind w:left="1218" w:right="123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  <w:bookmarkStart w:id="32" w:name="_Hlk95484207"/>
      <w:bookmarkStart w:id="33" w:name="_Hlk95484207"/>
    </w:p>
    <w:p>
      <w:pPr>
        <w:pStyle w:val="Normal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sz w:val="24"/>
          <w:szCs w:val="24"/>
        </w:rPr>
      </w:pPr>
      <w:bookmarkStart w:id="34" w:name="_Hlk95484207"/>
      <w:r>
        <w:rPr>
          <w:b/>
          <w:bCs/>
          <w:color w:val="000000"/>
          <w:sz w:val="24"/>
          <w:szCs w:val="24"/>
        </w:rPr>
        <w:t>Miejski Ośrodek Pomocy Społecznej w Zakliczynie</w:t>
      </w:r>
      <w:bookmarkEnd w:id="34"/>
    </w:p>
    <w:p>
      <w:pPr>
        <w:pStyle w:val="BodyText"/>
        <w:ind w:left="1218" w:right="1237"/>
        <w:jc w:val="center"/>
        <w:rPr>
          <w:color w:val="000000"/>
        </w:rPr>
      </w:pPr>
      <w:r>
        <w:rPr>
          <w:color w:val="000000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ul. Rynek 15</w:t>
            </w:r>
          </w:p>
          <w:p>
            <w:pPr>
              <w:pStyle w:val="TableParagraph"/>
              <w:spacing w:lineRule="exact" w:line="256"/>
              <w:ind w:left="108" w:right="105"/>
              <w:rPr>
                <w:color w:val="000000"/>
              </w:rPr>
            </w:pPr>
            <w:r>
              <w:rPr>
                <w:color w:val="000000"/>
                <w:sz w:val="24"/>
              </w:rPr>
              <w:t>32-840 Zakliczyn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14 - 66 52 275</w:t>
            </w:r>
            <w:bookmarkStart w:id="35" w:name="_Hlk95484226"/>
            <w:bookmarkEnd w:id="35"/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/>
            </w:pPr>
            <w:hyperlink r:id="rId30">
              <w:r>
                <w:rPr>
                  <w:rStyle w:val="Hyperlink"/>
                  <w:color w:val="000000"/>
                  <w:sz w:val="24"/>
                  <w:u w:val="none"/>
                </w:rPr>
                <w:t>mops@mopszakliczyn.pl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9" w:right="105"/>
              <w:rPr/>
            </w:pPr>
            <w:hyperlink r:id="rId31">
              <w:r>
                <w:rPr>
                  <w:rStyle w:val="Hyperlink"/>
                  <w:color w:val="000000"/>
                  <w:sz w:val="24"/>
                  <w:u w:val="none"/>
                </w:rPr>
                <w:t>www.mopszakliczyn.pl</w:t>
              </w:r>
            </w:hyperlink>
          </w:p>
        </w:tc>
      </w:tr>
      <w:tr>
        <w:trPr>
          <w:trHeight w:val="4804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TableParagraph"/>
              <w:spacing w:lineRule="exact" w:line="275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  <w:p>
            <w:pPr>
              <w:pStyle w:val="TableParagraph"/>
              <w:spacing w:lineRule="exact" w:line="275"/>
              <w:ind w:left="108"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 od 7.30 - 15.30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 – Konsultacyjny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</w:t>
              <w:br/>
              <w:t>2 x w miesiącu środa 16:15-18:30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Terapeuta uzależnień: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3 x w miesiącu w ptiątek16:00 - 17:30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terapeuta uzależnień: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2 x w miesiącu 16.00 - 18.30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sobota 8:00-11:00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interwent kryzysowy: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sobota 8:30-12:15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czwartek 16.00-19.45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Pedagog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wtorek 13.00 - 15.00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Pracownicy socjalni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w godz. pracy Ośrodka</w:t>
            </w:r>
          </w:p>
          <w:p>
            <w:pPr>
              <w:pStyle w:val="TableParagraph"/>
              <w:ind w:left="112" w:right="103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</w:r>
          </w:p>
        </w:tc>
      </w:tr>
    </w:tbl>
    <w:p>
      <w:pPr>
        <w:pStyle w:val="BodyText"/>
        <w:jc w:val="center"/>
        <w:rPr>
          <w:color w:val="000000"/>
        </w:rPr>
      </w:pPr>
      <w:r>
        <w:rPr>
          <w:color w:val="000000"/>
        </w:rPr>
        <w:br/>
      </w:r>
    </w:p>
    <w:p>
      <w:pPr>
        <w:pStyle w:val="BodyText"/>
        <w:jc w:val="center"/>
        <w:rPr>
          <w:color w:val="000000"/>
        </w:rPr>
      </w:pPr>
      <w:r>
        <w:rPr/>
      </w:r>
    </w:p>
    <w:p>
      <w:pPr>
        <w:pStyle w:val="BodyText"/>
        <w:jc w:val="center"/>
        <w:rPr>
          <w:color w:val="000000"/>
        </w:rPr>
      </w:pPr>
      <w:r>
        <w:rPr>
          <w:color w:val="000000"/>
        </w:rPr>
        <w:t>Gminny Ośrodek Pomocy Społecznej w Żabnie</w:t>
      </w:r>
    </w:p>
    <w:p>
      <w:pPr>
        <w:pStyle w:val="Normal"/>
        <w:tabs>
          <w:tab w:val="clear" w:pos="720"/>
          <w:tab w:val="left" w:pos="4279" w:leader="none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tbl>
      <w:tblPr>
        <w:tblW w:w="9214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78"/>
        <w:gridCol w:w="4935"/>
      </w:tblGrid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>
        <w:trPr>
          <w:trHeight w:val="786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6"/>
              <w:ind w:left="110"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bookmarkStart w:id="36" w:name="_Hlk95484298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ul. Św. Jana 3 a,</w:t>
            </w:r>
          </w:p>
          <w:p>
            <w:pPr>
              <w:pStyle w:val="TableParagraph"/>
              <w:spacing w:lineRule="exact" w:line="276"/>
              <w:ind w:left="110"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</w:t>
            </w:r>
            <w:r>
              <w:rPr>
                <w:color w:val="000000"/>
                <w:sz w:val="24"/>
              </w:rPr>
              <w:t>33- 240 Żabno</w:t>
            </w:r>
            <w:bookmarkEnd w:id="36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14 645 64 33</w:t>
            </w:r>
          </w:p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14 645 65 60</w:t>
            </w:r>
          </w:p>
        </w:tc>
      </w:tr>
      <w:tr>
        <w:trPr>
          <w:trHeight w:val="272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11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>
        <w:trPr>
          <w:trHeight w:val="275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12" w:right="104"/>
              <w:rPr/>
            </w:pPr>
            <w:hyperlink r:id="rId32">
              <w:r>
                <w:rPr>
                  <w:color w:val="000000"/>
                  <w:sz w:val="24"/>
                </w:rPr>
                <w:t>ops@zabno.pl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www.ops.zabno.pl</w:t>
            </w:r>
          </w:p>
        </w:tc>
      </w:tr>
      <w:tr>
        <w:trPr>
          <w:trHeight w:val="3418" w:hRule="atLeast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</w:r>
          </w:p>
          <w:p>
            <w:pPr>
              <w:pStyle w:val="TableParagraph"/>
              <w:ind w:left="108" w:right="10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wsparcie, informacja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Pn. 7:30 -16:00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>
            <w:pPr>
              <w:pStyle w:val="TableParagraph"/>
              <w:ind w:left="0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7:30 - 15:00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 – Konsultacyjny</w:t>
            </w:r>
          </w:p>
          <w:p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psychologa) </w:t>
              <w:br/>
              <w:t>II i IV czw. m-ca16:30 – 19:30</w:t>
            </w:r>
          </w:p>
          <w:p>
            <w:pPr>
              <w:pStyle w:val="TableParagraph"/>
              <w:ind w:left="112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(dyżur prawnika) – I i III wt. m-ca 15:00-17:00</w:t>
            </w:r>
          </w:p>
          <w:p>
            <w:pPr>
              <w:pStyle w:val="TableParagraph"/>
              <w:ind w:left="111" w:right="10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pracownika socjalnego) </w:t>
              <w:br/>
              <w:t>I czwartek m-ca 15:30 – 17:30</w:t>
            </w:r>
          </w:p>
          <w:p>
            <w:pPr>
              <w:pStyle w:val="TableParagraph"/>
              <w:spacing w:lineRule="exact" w:line="2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1500" w:leader="none"/>
        </w:tabs>
        <w:rPr>
          <w:color w:val="000000"/>
        </w:rPr>
      </w:pPr>
      <w:r>
        <w:rPr>
          <w:color w:val="000000"/>
        </w:rPr>
      </w:r>
    </w:p>
    <w:sectPr>
      <w:footerReference w:type="default" r:id="rId33"/>
      <w:footerReference w:type="first" r:id="rId34"/>
      <w:type w:val="nextPage"/>
      <w:pgSz w:w="11906" w:h="16838"/>
      <w:pgMar w:left="1202" w:right="1179" w:gutter="0" w:header="0" w:top="1418" w:footer="709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jc w:val="right"/>
      <w:rPr/>
    </w:pPr>
    <w:r>
      <w:rPr/>
      <w:t>Stan na dzień 11.01.2024 r.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jc w:val="right"/>
      <w:rPr/>
    </w:pPr>
    <w:r>
      <w:rPr/>
      <w:t>Stan na dzień 11.01.2024 r.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562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semiHidden/>
    <w:qFormat/>
    <w:locked/>
    <w:rPr>
      <w:rFonts w:ascii="Times New Roman" w:hAnsi="Times New Roman" w:cs="Times New Roman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d4504"/>
    <w:rPr>
      <w:rFonts w:cs="Times New Roman"/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locked/>
    <w:rsid w:val="006d4504"/>
    <w:rPr>
      <w:rFonts w:ascii="Times New Roman" w:hAnsi="Times New Roman" w:cs="Times New Roman"/>
      <w:sz w:val="20"/>
      <w:lang w:val="pl-PL"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locked/>
    <w:rsid w:val="006d4504"/>
    <w:rPr>
      <w:rFonts w:ascii="Times New Roman" w:hAnsi="Times New Roman" w:cs="Times New Roman"/>
      <w:b/>
      <w:sz w:val="20"/>
      <w:lang w:val="pl-PL"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6d4504"/>
    <w:rPr>
      <w:rFonts w:ascii="Segoe UI" w:hAnsi="Segoe UI" w:cs="Times New Roman"/>
      <w:sz w:val="18"/>
      <w:lang w:val="pl-PL" w:eastAsia="pl-PL"/>
    </w:rPr>
  </w:style>
  <w:style w:type="character" w:styleId="NagwekZnak" w:customStyle="1">
    <w:name w:val="Nagłówek Znak"/>
    <w:basedOn w:val="DefaultParagraphFont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styleId="StopkaZnak" w:customStyle="1">
    <w:name w:val="Stopka Znak"/>
    <w:basedOn w:val="DefaultParagraphFont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2f5df8"/>
    <w:rPr>
      <w:rFonts w:cs="Times New Roman"/>
      <w:color w:val="0000FF"/>
      <w:u w:val="single"/>
    </w:rPr>
  </w:style>
  <w:style w:type="character" w:styleId="Nierozpoznanawzmianka1" w:customStyle="1">
    <w:name w:val="Nierozpoznana wzmianka1"/>
    <w:uiPriority w:val="99"/>
    <w:semiHidden/>
    <w:unhideWhenUsed/>
    <w:qFormat/>
    <w:rsid w:val="002f5df8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4374"/>
    <w:rPr>
      <w:rFonts w:cs="Times New Roman"/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TekstpodstawowyZnak"/>
    <w:uiPriority w:val="1"/>
    <w:qFormat/>
    <w:rsid w:val="00795624"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795624"/>
    <w:pPr/>
    <w:rPr/>
  </w:style>
  <w:style w:type="paragraph" w:styleId="TableParagraph" w:customStyle="1">
    <w:name w:val="Table Paragraph"/>
    <w:basedOn w:val="Normal"/>
    <w:uiPriority w:val="1"/>
    <w:qFormat/>
    <w:rsid w:val="00795624"/>
    <w:pPr>
      <w:ind w:left="110" w:right="105"/>
      <w:jc w:val="center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d450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d450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4504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8b21b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5624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://www.pcprtarnow.pl/" TargetMode="External"/><Relationship Id="rId5" Type="http://schemas.openxmlformats.org/officeDocument/2006/relationships/hyperlink" Target="mailto:kmp@tarnow.policja.gov.pl" TargetMode="External"/><Relationship Id="rId6" Type="http://schemas.openxmlformats.org/officeDocument/2006/relationships/hyperlink" Target="http://www.tarnow.policja.gov/" TargetMode="External"/><Relationship Id="rId7" Type="http://schemas.openxmlformats.org/officeDocument/2006/relationships/hyperlink" Target="mailto:gops@ciezkowice.pl" TargetMode="External"/><Relationship Id="rId8" Type="http://schemas.openxmlformats.org/officeDocument/2006/relationships/hyperlink" Target="mailto:gops@ciezkowice.pl" TargetMode="External"/><Relationship Id="rId9" Type="http://schemas.openxmlformats.org/officeDocument/2006/relationships/hyperlink" Target="http://www.ciezkowice.pl/" TargetMode="External"/><Relationship Id="rId10" Type="http://schemas.openxmlformats.org/officeDocument/2006/relationships/hyperlink" Target="http://www.gops.ciezkowice.pl/" TargetMode="External"/><Relationship Id="rId11" Type="http://schemas.openxmlformats.org/officeDocument/2006/relationships/hyperlink" Target="http://www.gopsgromnik.pl/" TargetMode="External"/><Relationship Id="rId12" Type="http://schemas.openxmlformats.org/officeDocument/2006/relationships/hyperlink" Target="mailto:gops@lisiagora.pl" TargetMode="External"/><Relationship Id="rId13" Type="http://schemas.openxmlformats.org/officeDocument/2006/relationships/hyperlink" Target="mailto:zi@lisiagora.pl" TargetMode="External"/><Relationship Id="rId14" Type="http://schemas.openxmlformats.org/officeDocument/2006/relationships/hyperlink" Target="mailto:plesnagops@op.pl" TargetMode="External"/><Relationship Id="rId15" Type="http://schemas.openxmlformats.org/officeDocument/2006/relationships/hyperlink" Target="mailto:ps@op.pl" TargetMode="External"/><Relationship Id="rId16" Type="http://schemas.openxmlformats.org/officeDocument/2006/relationships/hyperlink" Target="http://www.plesnagops.pl/" TargetMode="External"/><Relationship Id="rId17" Type="http://schemas.openxmlformats.org/officeDocument/2006/relationships/hyperlink" Target="mailto:ops.radlow@op.pl" TargetMode="External"/><Relationship Id="rId18" Type="http://schemas.openxmlformats.org/officeDocument/2006/relationships/hyperlink" Target="mailto:ops@gminaradlow.pl" TargetMode="External"/><Relationship Id="rId19" Type="http://schemas.openxmlformats.org/officeDocument/2006/relationships/hyperlink" Target="http://www.opsradlow.pl/" TargetMode="External"/><Relationship Id="rId20" Type="http://schemas.openxmlformats.org/officeDocument/2006/relationships/hyperlink" Target="mailto:gops@skrzyszow.pl" TargetMode="External"/><Relationship Id="rId21" Type="http://schemas.openxmlformats.org/officeDocument/2006/relationships/hyperlink" Target="http://www.gopsskrzyszow.pl/" TargetMode="External"/><Relationship Id="rId22" Type="http://schemas.openxmlformats.org/officeDocument/2006/relationships/hyperlink" Target="mailto:ops@szerzyny.pl" TargetMode="External"/><Relationship Id="rId23" Type="http://schemas.openxmlformats.org/officeDocument/2006/relationships/hyperlink" Target="http://www.szerzyny.pl/" TargetMode="External"/><Relationship Id="rId24" Type="http://schemas.openxmlformats.org/officeDocument/2006/relationships/hyperlink" Target="mailto:gops@gmina.tarnow.pl" TargetMode="External"/><Relationship Id="rId25" Type="http://schemas.openxmlformats.org/officeDocument/2006/relationships/hyperlink" Target="http://www.ops.tuchow.pl/" TargetMode="External"/><Relationship Id="rId26" Type="http://schemas.openxmlformats.org/officeDocument/2006/relationships/hyperlink" Target="http://www.gops.wierzchoslawice.pl/" TargetMode="External"/><Relationship Id="rId27" Type="http://schemas.openxmlformats.org/officeDocument/2006/relationships/hyperlink" Target="http://www.gops.wietrzychowice.pl/" TargetMode="External"/><Relationship Id="rId28" Type="http://schemas.openxmlformats.org/officeDocument/2006/relationships/hyperlink" Target="mailto:gops@wojnicz.pl" TargetMode="External"/><Relationship Id="rId29" Type="http://schemas.openxmlformats.org/officeDocument/2006/relationships/hyperlink" Target="http://www.gops.wojnicz.pl/" TargetMode="External"/><Relationship Id="rId30" Type="http://schemas.openxmlformats.org/officeDocument/2006/relationships/hyperlink" Target="mailto:mops@mopszakliczyn.pl" TargetMode="External"/><Relationship Id="rId31" Type="http://schemas.openxmlformats.org/officeDocument/2006/relationships/hyperlink" Target="http://www.mopszakliczyn.pl/" TargetMode="External"/><Relationship Id="rId32" Type="http://schemas.openxmlformats.org/officeDocument/2006/relationships/hyperlink" Target="mailto:ops@zabno.pl" TargetMode="External"/><Relationship Id="rId33" Type="http://schemas.openxmlformats.org/officeDocument/2006/relationships/footer" Target="footer2.xml"/><Relationship Id="rId34" Type="http://schemas.openxmlformats.org/officeDocument/2006/relationships/footer" Target="footer3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3ACA-CA25-4D5D-9C57-DE1C8C0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10</Pages>
  <Words>1347</Words>
  <Characters>8306</Characters>
  <CharactersWithSpaces>9629</CharactersWithSpaces>
  <Paragraphs>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2024-01-11T10:26:00Z</dcterms:created>
  <dc:creator>PCPR</dc:creator>
  <dc:description/>
  <dc:language>pl-PL</dc:language>
  <cp:lastModifiedBy/>
  <cp:lastPrinted>2024-01-11T09:34:00Z</cp:lastPrinted>
  <dcterms:modified xsi:type="dcterms:W3CDTF">2024-01-12T11:12:53Z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2018-06-15T23:00:00Z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2019-06-10T23:00:00Z</vt:filetime>
  </property>
</Properties>
</file>